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6B" w:rsidRPr="00AA686B" w:rsidRDefault="00AA686B" w:rsidP="00AA686B">
      <w:pPr>
        <w:jc w:val="center"/>
        <w:rPr>
          <w:rFonts w:cs="Miriam Fixed"/>
          <w:b/>
          <w:i/>
          <w:sz w:val="28"/>
          <w:szCs w:val="28"/>
          <w:u w:val="single"/>
        </w:rPr>
      </w:pPr>
      <w:r>
        <w:rPr>
          <w:rFonts w:cs="Miriam Fixed"/>
          <w:b/>
          <w:i/>
          <w:sz w:val="28"/>
          <w:szCs w:val="28"/>
          <w:u w:val="single"/>
        </w:rPr>
        <w:t>ŽÁDOST O UBYTOVÁNÍ V AZYLOVÉM DOMĚ PRO MATKY S DĚTMI V TÍSNU UHERSKÝ BROD</w:t>
      </w:r>
    </w:p>
    <w:p w:rsidR="000F6EA7" w:rsidRDefault="00AA686B" w:rsidP="00AA686B">
      <w:pPr>
        <w:pStyle w:val="Bezmezer"/>
        <w:jc w:val="both"/>
        <w:rPr>
          <w:rFonts w:asciiTheme="majorHAnsi" w:hAnsiTheme="majorHAnsi" w:cs="Miriam Fixed"/>
          <w:i/>
        </w:rPr>
      </w:pPr>
      <w:r w:rsidRPr="00AA686B">
        <w:rPr>
          <w:rFonts w:asciiTheme="majorHAnsi" w:hAnsiTheme="majorHAnsi" w:cs="Miriam Fixed"/>
          <w:i/>
        </w:rPr>
        <w:t>Pokud se rozhodnete zaslat Žádost o ubytování, vezměte na vědomí, že tímto dáváte souhlas s poskytnutím a zpracováním uvedených osobních a citlivých údajů Azylovému domu pro matky s dětmi v tísni Uherský Brod pro účely zpracování Vaší žádosti a jejím zařazením do Registru zájemkyň.</w:t>
      </w: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  <w:r w:rsidRPr="00AA686B">
        <w:rPr>
          <w:rFonts w:asciiTheme="majorHAnsi" w:hAnsiTheme="majorHAnsi" w:cs="Miriam Fixed"/>
          <w:b/>
        </w:rPr>
        <w:t>Jméno, příjmení</w:t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 w:rsidRPr="00AA686B">
        <w:rPr>
          <w:rFonts w:asciiTheme="majorHAnsi" w:hAnsiTheme="majorHAnsi" w:cs="Miriam Fixed"/>
          <w:b/>
        </w:rPr>
        <w:t>Rok narození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86B" w:rsidTr="00AA686B"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  <w:r w:rsidRPr="00AA686B">
        <w:rPr>
          <w:rFonts w:asciiTheme="majorHAnsi" w:hAnsiTheme="majorHAnsi" w:cs="Miriam Fixed"/>
          <w:b/>
        </w:rPr>
        <w:t>Adresa trvalého bydliště</w:t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 w:rsidRPr="00AA686B">
        <w:rPr>
          <w:rFonts w:asciiTheme="majorHAnsi" w:hAnsiTheme="majorHAnsi" w:cs="Miriam Fixed"/>
          <w:b/>
        </w:rPr>
        <w:t>Adresa přechodného bydliště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86B" w:rsidTr="00AA686B"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P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  <w:r w:rsidRPr="00AA686B">
        <w:rPr>
          <w:rFonts w:asciiTheme="majorHAnsi" w:hAnsiTheme="majorHAnsi" w:cs="Miriam Fixed"/>
          <w:b/>
        </w:rPr>
        <w:t>Kontakt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86B" w:rsidTr="00AA686B"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  <w:r>
              <w:rPr>
                <w:rFonts w:asciiTheme="majorHAnsi" w:hAnsiTheme="majorHAnsi" w:cs="Miriam Fixed"/>
              </w:rPr>
              <w:t>Telefon:</w:t>
            </w:r>
          </w:p>
        </w:tc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  <w:r>
              <w:rPr>
                <w:rFonts w:asciiTheme="majorHAnsi" w:hAnsiTheme="majorHAnsi" w:cs="Miriam Fixed"/>
              </w:rPr>
              <w:t>E-mail:</w:t>
            </w: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  <w:r w:rsidRPr="00AA686B">
        <w:rPr>
          <w:rFonts w:asciiTheme="majorHAnsi" w:hAnsiTheme="majorHAnsi" w:cs="Miriam Fixed"/>
          <w:b/>
        </w:rPr>
        <w:t>Těhotenství</w:t>
      </w:r>
      <w:r>
        <w:rPr>
          <w:rFonts w:asciiTheme="majorHAnsi" w:hAnsiTheme="majorHAnsi" w:cs="Miriam Fixed"/>
        </w:rPr>
        <w:t xml:space="preserve"> (ANO – NE, uveďte měsíc)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86B" w:rsidTr="00AA686B">
        <w:tc>
          <w:tcPr>
            <w:tcW w:w="9062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  <w:r w:rsidRPr="00AA686B">
        <w:rPr>
          <w:rFonts w:asciiTheme="majorHAnsi" w:hAnsiTheme="majorHAnsi" w:cs="Miriam Fixed"/>
          <w:b/>
        </w:rPr>
        <w:t>Počet dětí a rok narození dětí, pro které se současně žádá o azylový pobyt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86B" w:rsidTr="00AA686B">
        <w:tc>
          <w:tcPr>
            <w:tcW w:w="9062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  <w:r w:rsidRPr="00AA686B">
        <w:rPr>
          <w:rFonts w:asciiTheme="majorHAnsi" w:hAnsiTheme="majorHAnsi" w:cs="Miriam Fixed"/>
          <w:b/>
        </w:rPr>
        <w:t>Datum požadovaného nástupu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86B" w:rsidTr="00AA686B">
        <w:tc>
          <w:tcPr>
            <w:tcW w:w="9062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  <w:b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Jaký je důvod Vaší žádosti o naši službu? (Bližší popis situace)</w:t>
      </w: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 jste doposud svoji nepříznivou situaci řešila?</w:t>
      </w:r>
    </w:p>
    <w:p w:rsidR="00AA686B" w:rsidRDefault="00AA686B" w:rsidP="00AA686B">
      <w:pPr>
        <w:pStyle w:val="Odstavecseseznamem"/>
        <w:rPr>
          <w:sz w:val="24"/>
          <w:szCs w:val="24"/>
        </w:rPr>
      </w:pP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očekáváte od pobytu v našem zařízení? V čem by Vám mohla naše služba pomoct? Co nového se zde chcete naučit?</w:t>
      </w: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Pr="00423D94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Můžete se přijít podívat osobně? Kdy?</w:t>
      </w: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2C6F">
        <w:rPr>
          <w:sz w:val="24"/>
          <w:szCs w:val="24"/>
        </w:rPr>
        <w:t>Máte kontakty i na jiné azylové domy? Zkoušela jste je kontaktovat, případně máte podanou žádost i jinde?</w:t>
      </w:r>
    </w:p>
    <w:p w:rsidR="007F6E7D" w:rsidRDefault="007F6E7D" w:rsidP="007F6E7D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6E7D" w:rsidRDefault="007F6E7D" w:rsidP="007F6E7D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686B" w:rsidRPr="00865190" w:rsidRDefault="007F6E7D" w:rsidP="007F6E7D">
      <w:pPr>
        <w:overflowPunct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865190">
        <w:rPr>
          <w:i/>
          <w:sz w:val="24"/>
          <w:szCs w:val="24"/>
        </w:rPr>
        <w:t xml:space="preserve">Pozn. Žádost odešlete na naši e-mailovou adresu </w:t>
      </w:r>
      <w:r w:rsidRPr="00865190">
        <w:rPr>
          <w:b/>
          <w:sz w:val="24"/>
          <w:szCs w:val="24"/>
        </w:rPr>
        <w:t>azyl@uhbrod.charita.cz</w:t>
      </w:r>
      <w:bookmarkStart w:id="0" w:name="_GoBack"/>
      <w:bookmarkEnd w:id="0"/>
    </w:p>
    <w:sectPr w:rsidR="00AA686B" w:rsidRPr="0086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EC5"/>
    <w:multiLevelType w:val="hybridMultilevel"/>
    <w:tmpl w:val="F000E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12C3"/>
    <w:multiLevelType w:val="hybridMultilevel"/>
    <w:tmpl w:val="69F0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6B"/>
    <w:rsid w:val="000F6EA7"/>
    <w:rsid w:val="007F6E7D"/>
    <w:rsid w:val="00865190"/>
    <w:rsid w:val="00AA686B"/>
    <w:rsid w:val="00B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67CE-A8F8-4603-9C44-FB9B436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8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86B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A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Jurásková</dc:creator>
  <cp:keywords/>
  <dc:description/>
  <cp:lastModifiedBy>Uherský Brod azyl</cp:lastModifiedBy>
  <cp:revision>3</cp:revision>
  <dcterms:created xsi:type="dcterms:W3CDTF">2015-01-15T19:03:00Z</dcterms:created>
  <dcterms:modified xsi:type="dcterms:W3CDTF">2015-06-03T10:46:00Z</dcterms:modified>
</cp:coreProperties>
</file>